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61" w:rsidRPr="00D742D2" w:rsidRDefault="00324C61" w:rsidP="00324C61">
      <w:pPr>
        <w:rPr>
          <w:rFonts w:asciiTheme="minorEastAsia" w:eastAsiaTheme="minorEastAsia" w:hAnsiTheme="minorEastAsia"/>
        </w:rPr>
      </w:pPr>
      <w:r w:rsidRPr="00D742D2">
        <w:rPr>
          <w:rFonts w:asciiTheme="minorEastAsia" w:eastAsiaTheme="minorEastAsia" w:hAnsiTheme="minorEastAsia"/>
          <w:b/>
          <w:noProof/>
          <w:sz w:val="28"/>
          <w:szCs w:val="28"/>
        </w:rPr>
        <mc:AlternateContent>
          <mc:Choice Requires="wps">
            <w:drawing>
              <wp:anchor distT="0" distB="0" distL="114300" distR="114300" simplePos="0" relativeHeight="251662336" behindDoc="0" locked="0" layoutInCell="1" allowOverlap="1" wp14:anchorId="6C11667F" wp14:editId="72960973">
                <wp:simplePos x="0" y="0"/>
                <wp:positionH relativeFrom="column">
                  <wp:posOffset>730250</wp:posOffset>
                </wp:positionH>
                <wp:positionV relativeFrom="paragraph">
                  <wp:posOffset>9525</wp:posOffset>
                </wp:positionV>
                <wp:extent cx="1265275" cy="435935"/>
                <wp:effectExtent l="0" t="0" r="0" b="2540"/>
                <wp:wrapSquare wrapText="bothSides"/>
                <wp:docPr id="10" name="正方形/長方形 10"/>
                <wp:cNvGraphicFramePr/>
                <a:graphic xmlns:a="http://schemas.openxmlformats.org/drawingml/2006/main">
                  <a:graphicData uri="http://schemas.microsoft.com/office/word/2010/wordprocessingShape">
                    <wps:wsp>
                      <wps:cNvSpPr/>
                      <wps:spPr>
                        <a:xfrm>
                          <a:off x="0" y="0"/>
                          <a:ext cx="1265275" cy="4359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4C61" w:rsidRPr="00D742D2" w:rsidRDefault="00324C61" w:rsidP="00324C61">
                            <w:pPr>
                              <w:jc w:val="center"/>
                              <w:rPr>
                                <w:rFonts w:asciiTheme="minorEastAsia" w:eastAsiaTheme="minorEastAsia" w:hAnsiTheme="minorEastAsia"/>
                                <w:b/>
                                <w:sz w:val="28"/>
                              </w:rPr>
                            </w:pPr>
                            <w:bookmarkStart w:id="0" w:name="_GoBack"/>
                            <w:bookmarkEnd w:id="0"/>
                            <w:r w:rsidRPr="00D742D2">
                              <w:rPr>
                                <w:rFonts w:asciiTheme="minorEastAsia" w:eastAsiaTheme="minorEastAsia" w:hAnsiTheme="minorEastAsia" w:hint="eastAsia"/>
                                <w:b/>
                                <w:sz w:val="28"/>
                              </w:rPr>
                              <w:t>商品券見本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1667F" id="正方形/長方形 10" o:spid="_x0000_s1026" style="position:absolute;left:0;text-align:left;margin-left:57.5pt;margin-top:.75pt;width:99.65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" filled="f" stroked="f" strokeweight="1pt">
                <v:textbox>
                  <w:txbxContent>
                    <w:p w:rsidR="00324C61" w:rsidRPr="00D742D2" w:rsidRDefault="00324C61" w:rsidP="00324C61">
                      <w:pPr>
                        <w:jc w:val="center"/>
                        <w:rPr>
                          <w:rFonts w:asciiTheme="minorEastAsia" w:eastAsiaTheme="minorEastAsia" w:hAnsiTheme="minorEastAsia"/>
                          <w:b/>
                          <w:sz w:val="28"/>
                        </w:rPr>
                      </w:pPr>
                      <w:r w:rsidRPr="00D742D2">
                        <w:rPr>
                          <w:rFonts w:asciiTheme="minorEastAsia" w:eastAsiaTheme="minorEastAsia" w:hAnsiTheme="minorEastAsia" w:hint="eastAsia"/>
                          <w:b/>
                          <w:sz w:val="28"/>
                        </w:rPr>
                        <w:t>商品券見本</w:t>
                      </w:r>
                    </w:p>
                  </w:txbxContent>
                </v:textbox>
                <w10:wrap type="square"/>
              </v:rect>
            </w:pict>
          </mc:Fallback>
        </mc:AlternateContent>
      </w:r>
    </w:p>
    <w:p w:rsidR="00324C61" w:rsidRPr="00D742D2" w:rsidRDefault="00324C61" w:rsidP="00324C61">
      <w:pPr>
        <w:adjustRightInd/>
        <w:spacing w:line="360" w:lineRule="exact"/>
        <w:jc w:val="left"/>
        <w:rPr>
          <w:rFonts w:asciiTheme="minorEastAsia" w:eastAsiaTheme="minorEastAsia" w:hAnsiTheme="minorEastAsia"/>
          <w:szCs w:val="28"/>
        </w:rPr>
      </w:pPr>
      <w:r w:rsidRPr="00D742D2">
        <w:rPr>
          <w:rFonts w:asciiTheme="minorEastAsia" w:eastAsiaTheme="minorEastAsia" w:hAnsiTheme="minorEastAsia"/>
          <w:b/>
          <w:noProof/>
          <w:sz w:val="24"/>
          <w:szCs w:val="28"/>
        </w:rPr>
        <mc:AlternateContent>
          <mc:Choice Requires="wps">
            <w:drawing>
              <wp:anchor distT="45720" distB="45720" distL="114300" distR="114300" simplePos="0" relativeHeight="251661312" behindDoc="0" locked="0" layoutInCell="1" allowOverlap="1" wp14:anchorId="00F56F9A" wp14:editId="62C70CEF">
                <wp:simplePos x="0" y="0"/>
                <wp:positionH relativeFrom="column">
                  <wp:posOffset>121285</wp:posOffset>
                </wp:positionH>
                <wp:positionV relativeFrom="paragraph">
                  <wp:posOffset>568325</wp:posOffset>
                </wp:positionV>
                <wp:extent cx="1371600" cy="4381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8150"/>
                        </a:xfrm>
                        <a:prstGeom prst="rect">
                          <a:avLst/>
                        </a:prstGeom>
                        <a:solidFill>
                          <a:srgbClr val="FFFFFF"/>
                        </a:solidFill>
                        <a:ln w="9525">
                          <a:noFill/>
                          <a:miter lim="800000"/>
                          <a:headEnd/>
                          <a:tailEnd/>
                        </a:ln>
                      </wps:spPr>
                      <wps:txbx>
                        <w:txbxContent>
                          <w:p w:rsidR="00324C61" w:rsidRPr="00830E3C" w:rsidRDefault="00324C61" w:rsidP="00324C61">
                            <w:pPr>
                              <w:rPr>
                                <w:b/>
                                <w:color w:val="FF0000"/>
                                <w:sz w:val="18"/>
                              </w:rPr>
                            </w:pPr>
                            <w:r w:rsidRPr="00830E3C">
                              <w:rPr>
                                <w:rFonts w:hint="eastAsia"/>
                                <w:b/>
                                <w:color w:val="FF0000"/>
                                <w:sz w:val="18"/>
                              </w:rPr>
                              <w:t>利用期限</w:t>
                            </w:r>
                          </w:p>
                          <w:p w:rsidR="00324C61" w:rsidRPr="00830E3C" w:rsidRDefault="00324C61" w:rsidP="00324C61">
                            <w:pPr>
                              <w:rPr>
                                <w:b/>
                                <w:color w:val="FF0000"/>
                                <w:sz w:val="16"/>
                              </w:rPr>
                            </w:pPr>
                            <w:r w:rsidRPr="00830E3C">
                              <w:rPr>
                                <w:rFonts w:hint="eastAsia"/>
                                <w:b/>
                                <w:color w:val="FF0000"/>
                                <w:sz w:val="16"/>
                              </w:rPr>
                              <w:t>R</w:t>
                            </w:r>
                            <w:r>
                              <w:rPr>
                                <w:rFonts w:hint="eastAsia"/>
                                <w:b/>
                                <w:color w:val="FF0000"/>
                                <w:sz w:val="16"/>
                              </w:rPr>
                              <w:t>５</w:t>
                            </w:r>
                            <w:r w:rsidRPr="00830E3C">
                              <w:rPr>
                                <w:b/>
                                <w:color w:val="FF0000"/>
                                <w:sz w:val="16"/>
                              </w:rPr>
                              <w:t>年</w:t>
                            </w:r>
                            <w:r>
                              <w:rPr>
                                <w:rFonts w:hint="eastAsia"/>
                                <w:b/>
                                <w:color w:val="FF0000"/>
                                <w:sz w:val="16"/>
                              </w:rPr>
                              <w:t>１月３１</w:t>
                            </w:r>
                            <w:r w:rsidRPr="00830E3C">
                              <w:rPr>
                                <w:b/>
                                <w:color w:val="FF0000"/>
                                <w:sz w:val="16"/>
                              </w:rPr>
                              <w:t>日</w:t>
                            </w:r>
                            <w:r w:rsidRPr="00830E3C">
                              <w:rPr>
                                <w:rFonts w:hint="eastAsia"/>
                                <w:b/>
                                <w:color w:val="FF0000"/>
                                <w:sz w:val="16"/>
                              </w:rPr>
                              <w:t>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56F9A" id="_x0000_t202" coordsize="21600,21600" o:spt="202" path="m,l,21600r21600,l21600,xe">
                <v:stroke joinstyle="miter"/>
                <v:path gradientshapeok="t" o:connecttype="rect"/>
              </v:shapetype>
              <v:shape id="テキスト ボックス 2" o:spid="_x0000_s1027" type="#_x0000_t202" style="position:absolute;margin-left:9.55pt;margin-top:44.75pt;width:108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" stroked="f">
                <v:textbox>
                  <w:txbxContent>
                    <w:p w:rsidR="00324C61" w:rsidRPr="00830E3C" w:rsidRDefault="00324C61" w:rsidP="00324C61">
                      <w:pPr>
                        <w:rPr>
                          <w:b/>
                          <w:color w:val="FF0000"/>
                          <w:sz w:val="18"/>
                        </w:rPr>
                      </w:pPr>
                      <w:r w:rsidRPr="00830E3C">
                        <w:rPr>
                          <w:rFonts w:hint="eastAsia"/>
                          <w:b/>
                          <w:color w:val="FF0000"/>
                          <w:sz w:val="18"/>
                        </w:rPr>
                        <w:t>利用期限</w:t>
                      </w:r>
                    </w:p>
                    <w:p w:rsidR="00324C61" w:rsidRPr="00830E3C" w:rsidRDefault="00324C61" w:rsidP="00324C61">
                      <w:pPr>
                        <w:rPr>
                          <w:b/>
                          <w:color w:val="FF0000"/>
                          <w:sz w:val="16"/>
                        </w:rPr>
                      </w:pPr>
                      <w:r w:rsidRPr="00830E3C">
                        <w:rPr>
                          <w:rFonts w:hint="eastAsia"/>
                          <w:b/>
                          <w:color w:val="FF0000"/>
                          <w:sz w:val="16"/>
                        </w:rPr>
                        <w:t>R</w:t>
                      </w:r>
                      <w:r>
                        <w:rPr>
                          <w:rFonts w:hint="eastAsia"/>
                          <w:b/>
                          <w:color w:val="FF0000"/>
                          <w:sz w:val="16"/>
                        </w:rPr>
                        <w:t>５</w:t>
                      </w:r>
                      <w:r w:rsidRPr="00830E3C">
                        <w:rPr>
                          <w:b/>
                          <w:color w:val="FF0000"/>
                          <w:sz w:val="16"/>
                        </w:rPr>
                        <w:t>年</w:t>
                      </w:r>
                      <w:r>
                        <w:rPr>
                          <w:rFonts w:hint="eastAsia"/>
                          <w:b/>
                          <w:color w:val="FF0000"/>
                          <w:sz w:val="16"/>
                        </w:rPr>
                        <w:t>１月３１</w:t>
                      </w:r>
                      <w:r w:rsidRPr="00830E3C">
                        <w:rPr>
                          <w:b/>
                          <w:color w:val="FF0000"/>
                          <w:sz w:val="16"/>
                        </w:rPr>
                        <w:t>日</w:t>
                      </w:r>
                      <w:r w:rsidRPr="00830E3C">
                        <w:rPr>
                          <w:rFonts w:hint="eastAsia"/>
                          <w:b/>
                          <w:color w:val="FF0000"/>
                          <w:sz w:val="16"/>
                        </w:rPr>
                        <w:t>まで</w:t>
                      </w:r>
                    </w:p>
                  </w:txbxContent>
                </v:textbox>
                <w10:wrap type="square"/>
              </v:shape>
            </w:pict>
          </mc:Fallback>
        </mc:AlternateContent>
      </w:r>
      <w:r w:rsidRPr="00D742D2">
        <w:rPr>
          <w:rFonts w:asciiTheme="minorEastAsia" w:eastAsiaTheme="minorEastAsia" w:hAnsiTheme="minorEastAsia" w:hint="eastAsia"/>
          <w:noProof/>
          <w:szCs w:val="28"/>
        </w:rPr>
        <w:drawing>
          <wp:anchor distT="0" distB="0" distL="114300" distR="114300" simplePos="0" relativeHeight="251660288" behindDoc="0" locked="0" layoutInCell="1" allowOverlap="1" wp14:anchorId="09480A31" wp14:editId="2BBB9ED1">
            <wp:simplePos x="0" y="0"/>
            <wp:positionH relativeFrom="column">
              <wp:posOffset>48437</wp:posOffset>
            </wp:positionH>
            <wp:positionV relativeFrom="paragraph">
              <wp:posOffset>242230</wp:posOffset>
            </wp:positionV>
            <wp:extent cx="2659380" cy="1171575"/>
            <wp:effectExtent l="19050" t="19050" r="26670" b="2857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商品券_03.jpg"/>
                    <pic:cNvPicPr/>
                  </pic:nvPicPr>
                  <pic:blipFill>
                    <a:blip r:embed="rId4">
                      <a:extLst>
                        <a:ext uri="{28A0092B-C50C-407E-A947-70E740481C1C}">
                          <a14:useLocalDpi xmlns:a14="http://schemas.microsoft.com/office/drawing/2010/main" val="0"/>
                        </a:ext>
                      </a:extLst>
                    </a:blip>
                    <a:stretch>
                      <a:fillRect/>
                    </a:stretch>
                  </pic:blipFill>
                  <pic:spPr>
                    <a:xfrm>
                      <a:off x="0" y="0"/>
                      <a:ext cx="2659380" cy="117157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D742D2">
        <w:rPr>
          <w:rFonts w:asciiTheme="minorEastAsia" w:eastAsiaTheme="minorEastAsia" w:hAnsiTheme="minorEastAsia"/>
          <w:szCs w:val="28"/>
        </w:rPr>
        <w:t>※キャンペーンで配布される商品券には、</w:t>
      </w:r>
      <w:r w:rsidRPr="00D742D2">
        <w:rPr>
          <w:rFonts w:asciiTheme="minorEastAsia" w:eastAsiaTheme="minorEastAsia" w:hAnsiTheme="minorEastAsia"/>
          <w:color w:val="000000" w:themeColor="text1"/>
          <w:szCs w:val="28"/>
        </w:rPr>
        <w:t>左図のとおり赤字で</w:t>
      </w:r>
      <w:r w:rsidRPr="00D742D2">
        <w:rPr>
          <w:rFonts w:asciiTheme="minorEastAsia" w:eastAsiaTheme="minorEastAsia" w:hAnsiTheme="minorEastAsia"/>
          <w:szCs w:val="28"/>
        </w:rPr>
        <w:t>スタンプが押されています。</w:t>
      </w:r>
    </w:p>
    <w:p w:rsidR="00324C61" w:rsidRPr="00D742D2" w:rsidRDefault="00324C61" w:rsidP="00324C61">
      <w:pPr>
        <w:adjustRightInd/>
        <w:spacing w:line="360" w:lineRule="exact"/>
        <w:jc w:val="left"/>
        <w:rPr>
          <w:rFonts w:asciiTheme="minorEastAsia" w:eastAsiaTheme="minorEastAsia" w:hAnsiTheme="minorEastAsia"/>
          <w:b/>
          <w:szCs w:val="28"/>
        </w:rPr>
      </w:pPr>
      <w:r w:rsidRPr="00D742D2">
        <w:rPr>
          <w:rFonts w:asciiTheme="minorEastAsia" w:eastAsiaTheme="minorEastAsia" w:hAnsiTheme="minorEastAsia"/>
          <w:szCs w:val="28"/>
        </w:rPr>
        <w:t xml:space="preserve">　</w:t>
      </w:r>
      <w:r w:rsidRPr="00D742D2">
        <w:rPr>
          <w:rFonts w:asciiTheme="minorEastAsia" w:eastAsiaTheme="minorEastAsia" w:hAnsiTheme="minorEastAsia"/>
          <w:b/>
          <w:color w:val="FF0000"/>
          <w:szCs w:val="28"/>
        </w:rPr>
        <w:t>このスタンプが押された商品券のみ、期間限定店舗で取扱いが可能です。</w:t>
      </w:r>
    </w:p>
    <w:p w:rsidR="00324C61" w:rsidRPr="00B118DF" w:rsidRDefault="00324C61" w:rsidP="00324C61">
      <w:pPr>
        <w:adjustRightInd/>
        <w:spacing w:line="360" w:lineRule="exact"/>
        <w:ind w:firstLineChars="100" w:firstLine="213"/>
        <w:rPr>
          <w:rFonts w:asciiTheme="minorEastAsia" w:eastAsiaTheme="minorEastAsia" w:hAnsiTheme="minorEastAsia"/>
          <w:b/>
          <w:sz w:val="22"/>
          <w:szCs w:val="28"/>
          <w:u w:val="single"/>
        </w:rPr>
      </w:pPr>
      <w:r w:rsidRPr="00B118DF">
        <w:rPr>
          <w:rFonts w:asciiTheme="minorEastAsia" w:eastAsiaTheme="minorEastAsia" w:hAnsiTheme="minorEastAsia" w:hint="eastAsia"/>
          <w:b/>
          <w:szCs w:val="28"/>
          <w:u w:val="single"/>
        </w:rPr>
        <w:t>スタンプの押されていない商品券は、期間限定店舗では受け取らないで下さい。</w:t>
      </w:r>
    </w:p>
    <w:p w:rsidR="00324C61" w:rsidRPr="00D742D2" w:rsidRDefault="00324C61" w:rsidP="00324C61">
      <w:pPr>
        <w:adjustRightInd/>
        <w:spacing w:line="360" w:lineRule="exact"/>
        <w:rPr>
          <w:rFonts w:asciiTheme="minorEastAsia" w:eastAsiaTheme="minorEastAsia" w:hAnsiTheme="minorEastAsia"/>
          <w:b/>
          <w:sz w:val="28"/>
          <w:szCs w:val="28"/>
        </w:rPr>
      </w:pPr>
    </w:p>
    <w:p w:rsidR="00324C61" w:rsidRPr="00D742D2" w:rsidRDefault="00324C61" w:rsidP="00324C61">
      <w:pPr>
        <w:pBdr>
          <w:bottom w:val="dashSmallGap" w:sz="4" w:space="1" w:color="auto"/>
        </w:pBdr>
        <w:adjustRightInd/>
        <w:spacing w:line="360" w:lineRule="exact"/>
        <w:rPr>
          <w:rFonts w:asciiTheme="minorEastAsia" w:eastAsiaTheme="minorEastAsia" w:hAnsiTheme="minorEastAsia"/>
          <w:b/>
          <w:sz w:val="28"/>
          <w:szCs w:val="28"/>
        </w:rPr>
      </w:pPr>
    </w:p>
    <w:p w:rsidR="00324C61" w:rsidRPr="00D742D2" w:rsidRDefault="00324C61" w:rsidP="00324C61">
      <w:pPr>
        <w:adjustRightInd/>
        <w:spacing w:line="360" w:lineRule="exact"/>
        <w:jc w:val="center"/>
        <w:rPr>
          <w:rFonts w:asciiTheme="minorEastAsia" w:eastAsiaTheme="minorEastAsia" w:hAnsiTheme="minorEastAsia"/>
          <w:b/>
          <w:sz w:val="28"/>
          <w:szCs w:val="28"/>
        </w:rPr>
      </w:pPr>
    </w:p>
    <w:p w:rsidR="00324C61" w:rsidRPr="00D742D2" w:rsidRDefault="00324C61" w:rsidP="00324C61">
      <w:pPr>
        <w:adjustRightInd/>
        <w:spacing w:line="360" w:lineRule="exact"/>
        <w:jc w:val="center"/>
        <w:rPr>
          <w:rFonts w:asciiTheme="minorEastAsia" w:eastAsiaTheme="minorEastAsia" w:hAnsiTheme="minorEastAsia"/>
          <w:b/>
          <w:sz w:val="28"/>
          <w:szCs w:val="28"/>
        </w:rPr>
      </w:pPr>
    </w:p>
    <w:p w:rsidR="00324C61" w:rsidRPr="00D742D2" w:rsidRDefault="00324C61" w:rsidP="00324C61">
      <w:pPr>
        <w:adjustRightInd/>
        <w:spacing w:line="360" w:lineRule="exact"/>
        <w:jc w:val="center"/>
        <w:rPr>
          <w:rFonts w:asciiTheme="minorEastAsia" w:eastAsiaTheme="minorEastAsia" w:hAnsiTheme="minorEastAsia"/>
          <w:b/>
          <w:sz w:val="28"/>
          <w:szCs w:val="28"/>
        </w:rPr>
      </w:pPr>
      <w:r w:rsidRPr="00D742D2">
        <w:rPr>
          <w:rFonts w:asciiTheme="minorEastAsia" w:eastAsiaTheme="minorEastAsia" w:hAnsiTheme="minorEastAsia"/>
          <w:b/>
          <w:sz w:val="28"/>
          <w:szCs w:val="28"/>
        </w:rPr>
        <w:t>しもすわお買い物応援キャンペーン実施に伴う</w:t>
      </w:r>
    </w:p>
    <w:p w:rsidR="00324C61" w:rsidRPr="00D742D2" w:rsidRDefault="00324C61" w:rsidP="00324C61">
      <w:pPr>
        <w:adjustRightInd/>
        <w:spacing w:line="360" w:lineRule="exact"/>
        <w:jc w:val="center"/>
        <w:rPr>
          <w:rFonts w:asciiTheme="minorEastAsia" w:eastAsiaTheme="minorEastAsia" w:hAnsiTheme="minorEastAsia"/>
          <w:b/>
          <w:sz w:val="28"/>
          <w:szCs w:val="28"/>
        </w:rPr>
      </w:pPr>
      <w:r w:rsidRPr="00D742D2">
        <w:rPr>
          <w:rFonts w:asciiTheme="minorEastAsia" w:eastAsiaTheme="minorEastAsia" w:hAnsiTheme="minorEastAsia"/>
          <w:b/>
          <w:sz w:val="28"/>
          <w:szCs w:val="28"/>
        </w:rPr>
        <w:t>期間限定下諏訪商連商品券の取扱店舗募集申込</w:t>
      </w:r>
    </w:p>
    <w:p w:rsidR="00324C61" w:rsidRPr="00D742D2" w:rsidRDefault="00324C61" w:rsidP="00324C61">
      <w:pPr>
        <w:adjustRightInd/>
        <w:spacing w:line="360" w:lineRule="exact"/>
        <w:jc w:val="center"/>
        <w:rPr>
          <w:rFonts w:asciiTheme="minorEastAsia" w:eastAsiaTheme="minorEastAsia" w:hAnsiTheme="minorEastAsia"/>
          <w:b/>
          <w:sz w:val="28"/>
          <w:szCs w:val="28"/>
        </w:rPr>
      </w:pPr>
    </w:p>
    <w:p w:rsidR="00324C61" w:rsidRPr="00D742D2" w:rsidRDefault="00324C61" w:rsidP="00324C61">
      <w:pPr>
        <w:adjustRightInd/>
        <w:rPr>
          <w:rFonts w:asciiTheme="minorEastAsia" w:eastAsiaTheme="minorEastAsia" w:hAnsiTheme="minorEastAsia"/>
          <w:b/>
        </w:rPr>
      </w:pPr>
    </w:p>
    <w:p w:rsidR="00324C61" w:rsidRPr="00D742D2" w:rsidRDefault="00324C61" w:rsidP="00324C61">
      <w:pPr>
        <w:adjustRightInd/>
        <w:rPr>
          <w:rFonts w:asciiTheme="minorEastAsia" w:eastAsiaTheme="minorEastAsia" w:hAnsiTheme="minorEastAsia"/>
          <w:b/>
        </w:rPr>
      </w:pPr>
      <w:r w:rsidRPr="00D742D2">
        <w:rPr>
          <w:rFonts w:asciiTheme="minorEastAsia" w:eastAsiaTheme="minorEastAsia" w:hAnsiTheme="minorEastAsia" w:hint="eastAsia"/>
          <w:b/>
        </w:rPr>
        <w:t>希望される事業所は下記の申込書に必要事項を記入し、ＦＡＸ（２８－８８１１）または</w:t>
      </w:r>
      <w:r w:rsidRPr="00D742D2">
        <w:rPr>
          <w:rFonts w:asciiTheme="minorEastAsia" w:eastAsiaTheme="minorEastAsia" w:hAnsiTheme="minorEastAsia"/>
          <w:b/>
        </w:rPr>
        <w:t>mail:shimocci@cci.shimosuwa.nagano.jp、持参</w:t>
      </w:r>
      <w:r w:rsidRPr="00D742D2">
        <w:rPr>
          <w:rFonts w:asciiTheme="minorEastAsia" w:eastAsiaTheme="minorEastAsia" w:hAnsiTheme="minorEastAsia" w:hint="eastAsia"/>
          <w:b/>
        </w:rPr>
        <w:t>にて申込ください。</w:t>
      </w:r>
    </w:p>
    <w:p w:rsidR="00324C61" w:rsidRPr="00D742D2" w:rsidRDefault="00324C61" w:rsidP="00324C61">
      <w:pPr>
        <w:adjustRightInd/>
        <w:rPr>
          <w:rFonts w:asciiTheme="minorEastAsia" w:eastAsiaTheme="minorEastAsia" w:hAnsiTheme="minorEastAsia"/>
          <w:b/>
        </w:rPr>
      </w:pPr>
    </w:p>
    <w:p w:rsidR="00324C61" w:rsidRPr="00D742D2" w:rsidRDefault="00324C61" w:rsidP="00324C61">
      <w:pPr>
        <w:adjustRightInd/>
        <w:rPr>
          <w:rFonts w:asciiTheme="minorEastAsia" w:eastAsiaTheme="minorEastAsia" w:hAnsiTheme="minorEastAsia" w:cs="Times New Roman"/>
          <w:b/>
          <w:spacing w:val="2"/>
        </w:rPr>
      </w:pPr>
      <w:r w:rsidRPr="00D742D2">
        <w:rPr>
          <w:rFonts w:asciiTheme="minorEastAsia" w:eastAsiaTheme="minorEastAsia" w:hAnsiTheme="minorEastAsia" w:cs="Times New Roman"/>
          <w:b/>
          <w:spacing w:val="2"/>
        </w:rPr>
        <w:t>下諏訪商連に加盟していない多くの会員の申込をお待ちしています。</w:t>
      </w:r>
    </w:p>
    <w:p w:rsidR="00324C61" w:rsidRPr="00D742D2" w:rsidRDefault="00324C61" w:rsidP="00324C61">
      <w:pPr>
        <w:adjustRightInd/>
        <w:rPr>
          <w:rFonts w:asciiTheme="minorEastAsia" w:eastAsiaTheme="minorEastAsia" w:hAnsiTheme="minorEastAsia" w:cs="Times New Roman"/>
          <w:b/>
          <w:spacing w:val="2"/>
        </w:rPr>
      </w:pPr>
      <w:r w:rsidRPr="00D742D2">
        <w:rPr>
          <w:rFonts w:asciiTheme="minorEastAsia" w:eastAsiaTheme="minorEastAsia" w:hAnsiTheme="minorEastAsia" w:cs="Times New Roman"/>
          <w:b/>
          <w:spacing w:val="2"/>
        </w:rPr>
        <w:t>業種は問いませんが、事業者間の支払いには使用できません。</w:t>
      </w:r>
    </w:p>
    <w:p w:rsidR="00324C61" w:rsidRPr="00D742D2" w:rsidRDefault="00324C61" w:rsidP="00324C61">
      <w:pPr>
        <w:adjustRightInd/>
        <w:rPr>
          <w:rFonts w:asciiTheme="minorEastAsia" w:eastAsiaTheme="minorEastAsia" w:hAnsiTheme="minorEastAsia" w:cs="Times New Roman"/>
          <w:spacing w:val="2"/>
        </w:rPr>
      </w:pPr>
    </w:p>
    <w:p w:rsidR="00324C61" w:rsidRPr="00D742D2" w:rsidRDefault="00324C61" w:rsidP="00324C61">
      <w:pPr>
        <w:adjustRightInd/>
        <w:rPr>
          <w:rFonts w:asciiTheme="minorEastAsia" w:eastAsiaTheme="minorEastAsia" w:hAnsiTheme="minorEastAsia" w:cs="Times New Roman"/>
          <w:spacing w:val="2"/>
        </w:rPr>
      </w:pPr>
    </w:p>
    <w:tbl>
      <w:tblPr>
        <w:tblStyle w:val="1"/>
        <w:tblpPr w:leftFromText="142" w:rightFromText="142" w:vertAnchor="text" w:horzAnchor="margin" w:tblpY="126"/>
        <w:tblW w:w="8642" w:type="dxa"/>
        <w:tblLook w:val="04A0" w:firstRow="1" w:lastRow="0" w:firstColumn="1" w:lastColumn="0" w:noHBand="0" w:noVBand="1"/>
      </w:tblPr>
      <w:tblGrid>
        <w:gridCol w:w="2830"/>
        <w:gridCol w:w="5812"/>
      </w:tblGrid>
      <w:tr w:rsidR="00324C61" w:rsidRPr="00D742D2" w:rsidTr="00FE6CA9">
        <w:trPr>
          <w:trHeight w:val="737"/>
        </w:trPr>
        <w:tc>
          <w:tcPr>
            <w:tcW w:w="2830" w:type="dxa"/>
            <w:vAlign w:val="center"/>
          </w:tcPr>
          <w:p w:rsidR="00324C61" w:rsidRPr="00D742D2" w:rsidRDefault="00324C61" w:rsidP="00FE6CA9">
            <w:pPr>
              <w:overflowPunct/>
              <w:adjustRightInd/>
              <w:jc w:val="center"/>
              <w:textAlignment w:val="auto"/>
              <w:rPr>
                <w:rFonts w:asciiTheme="minorEastAsia" w:eastAsiaTheme="minorEastAsia" w:hAnsiTheme="minorEastAsia" w:cstheme="minorBidi"/>
                <w:color w:val="auto"/>
                <w:kern w:val="2"/>
                <w:szCs w:val="24"/>
              </w:rPr>
            </w:pPr>
            <w:r w:rsidRPr="00D742D2">
              <w:rPr>
                <w:rFonts w:asciiTheme="minorEastAsia" w:eastAsiaTheme="minorEastAsia" w:hAnsiTheme="minorEastAsia" w:cstheme="minorBidi"/>
                <w:color w:val="auto"/>
                <w:kern w:val="2"/>
                <w:szCs w:val="24"/>
              </w:rPr>
              <w:t>事業所名</w:t>
            </w:r>
          </w:p>
          <w:p w:rsidR="00324C61" w:rsidRPr="00D742D2" w:rsidRDefault="00324C61" w:rsidP="00FE6CA9">
            <w:pPr>
              <w:overflowPunct/>
              <w:adjustRightInd/>
              <w:jc w:val="center"/>
              <w:textAlignment w:val="auto"/>
              <w:rPr>
                <w:rFonts w:asciiTheme="minorEastAsia" w:eastAsiaTheme="minorEastAsia" w:hAnsiTheme="minorEastAsia" w:cstheme="minorBidi"/>
                <w:color w:val="auto"/>
                <w:kern w:val="2"/>
                <w:szCs w:val="24"/>
              </w:rPr>
            </w:pPr>
            <w:r w:rsidRPr="00D742D2">
              <w:rPr>
                <w:rFonts w:asciiTheme="minorEastAsia" w:eastAsiaTheme="minorEastAsia" w:hAnsiTheme="minorEastAsia" w:cstheme="minorBidi"/>
                <w:color w:val="auto"/>
                <w:kern w:val="2"/>
                <w:szCs w:val="24"/>
              </w:rPr>
              <w:t>（店名）</w:t>
            </w:r>
          </w:p>
        </w:tc>
        <w:tc>
          <w:tcPr>
            <w:tcW w:w="5812" w:type="dxa"/>
            <w:vAlign w:val="center"/>
          </w:tcPr>
          <w:p w:rsidR="00324C61" w:rsidRPr="00D742D2" w:rsidRDefault="00324C61" w:rsidP="00FE6CA9">
            <w:pPr>
              <w:overflowPunct/>
              <w:adjustRightInd/>
              <w:textAlignment w:val="auto"/>
              <w:rPr>
                <w:rFonts w:asciiTheme="minorEastAsia" w:eastAsiaTheme="minorEastAsia" w:hAnsiTheme="minorEastAsia" w:cstheme="minorBidi"/>
                <w:color w:val="auto"/>
                <w:kern w:val="2"/>
                <w:szCs w:val="24"/>
              </w:rPr>
            </w:pPr>
          </w:p>
        </w:tc>
      </w:tr>
      <w:tr w:rsidR="00BF3757" w:rsidRPr="00D742D2" w:rsidTr="00FE6CA9">
        <w:trPr>
          <w:trHeight w:val="737"/>
        </w:trPr>
        <w:tc>
          <w:tcPr>
            <w:tcW w:w="2830" w:type="dxa"/>
            <w:vAlign w:val="center"/>
          </w:tcPr>
          <w:p w:rsidR="00BF3757" w:rsidRPr="00D742D2" w:rsidRDefault="00BF3757" w:rsidP="00FE6CA9">
            <w:pPr>
              <w:overflowPunct/>
              <w:adjustRightInd/>
              <w:jc w:val="center"/>
              <w:textAlignment w:val="auto"/>
              <w:rPr>
                <w:rFonts w:asciiTheme="minorEastAsia" w:eastAsiaTheme="minorEastAsia" w:hAnsiTheme="minorEastAsia" w:cstheme="minorBidi"/>
                <w:color w:val="auto"/>
                <w:kern w:val="2"/>
                <w:szCs w:val="24"/>
              </w:rPr>
            </w:pPr>
            <w:r>
              <w:rPr>
                <w:rFonts w:asciiTheme="minorEastAsia" w:eastAsiaTheme="minorEastAsia" w:hAnsiTheme="minorEastAsia" w:cstheme="minorBidi"/>
                <w:color w:val="auto"/>
                <w:kern w:val="2"/>
                <w:szCs w:val="24"/>
              </w:rPr>
              <w:t>〒</w:t>
            </w:r>
          </w:p>
        </w:tc>
        <w:tc>
          <w:tcPr>
            <w:tcW w:w="5812" w:type="dxa"/>
            <w:vAlign w:val="center"/>
          </w:tcPr>
          <w:p w:rsidR="00BF3757" w:rsidRPr="00D742D2" w:rsidRDefault="00BF3757" w:rsidP="00FE6CA9">
            <w:pPr>
              <w:overflowPunct/>
              <w:adjustRightInd/>
              <w:textAlignment w:val="auto"/>
              <w:rPr>
                <w:rFonts w:asciiTheme="minorEastAsia" w:eastAsiaTheme="minorEastAsia" w:hAnsiTheme="minorEastAsia" w:cstheme="minorBidi"/>
                <w:color w:val="auto"/>
                <w:kern w:val="2"/>
                <w:szCs w:val="24"/>
              </w:rPr>
            </w:pPr>
            <w:r>
              <w:rPr>
                <w:rFonts w:asciiTheme="minorEastAsia" w:eastAsiaTheme="minorEastAsia" w:hAnsiTheme="minorEastAsia" w:cstheme="minorBidi"/>
                <w:color w:val="auto"/>
                <w:kern w:val="2"/>
                <w:szCs w:val="24"/>
              </w:rPr>
              <w:t>３９３－</w:t>
            </w:r>
          </w:p>
        </w:tc>
      </w:tr>
      <w:tr w:rsidR="00324C61" w:rsidRPr="00D742D2" w:rsidTr="00FE6CA9">
        <w:trPr>
          <w:trHeight w:val="737"/>
        </w:trPr>
        <w:tc>
          <w:tcPr>
            <w:tcW w:w="2830" w:type="dxa"/>
            <w:vAlign w:val="center"/>
          </w:tcPr>
          <w:p w:rsidR="00324C61" w:rsidRPr="00D742D2" w:rsidRDefault="00324C61" w:rsidP="00FE6CA9">
            <w:pPr>
              <w:overflowPunct/>
              <w:adjustRightInd/>
              <w:jc w:val="center"/>
              <w:textAlignment w:val="auto"/>
              <w:rPr>
                <w:rFonts w:asciiTheme="minorEastAsia" w:eastAsiaTheme="minorEastAsia" w:hAnsiTheme="minorEastAsia" w:cstheme="minorBidi"/>
                <w:color w:val="auto"/>
                <w:kern w:val="2"/>
                <w:szCs w:val="24"/>
              </w:rPr>
            </w:pPr>
            <w:r w:rsidRPr="00D742D2">
              <w:rPr>
                <w:rFonts w:asciiTheme="minorEastAsia" w:eastAsiaTheme="minorEastAsia" w:hAnsiTheme="minorEastAsia" w:cstheme="minorBidi" w:hint="eastAsia"/>
                <w:color w:val="auto"/>
                <w:kern w:val="2"/>
                <w:szCs w:val="24"/>
              </w:rPr>
              <w:t>住所</w:t>
            </w:r>
          </w:p>
        </w:tc>
        <w:tc>
          <w:tcPr>
            <w:tcW w:w="5812" w:type="dxa"/>
            <w:vAlign w:val="center"/>
          </w:tcPr>
          <w:p w:rsidR="00324C61" w:rsidRPr="00D742D2" w:rsidRDefault="00324C61" w:rsidP="00FE6CA9">
            <w:pPr>
              <w:overflowPunct/>
              <w:adjustRightInd/>
              <w:textAlignment w:val="auto"/>
              <w:rPr>
                <w:rFonts w:asciiTheme="minorEastAsia" w:eastAsiaTheme="minorEastAsia" w:hAnsiTheme="minorEastAsia" w:cstheme="minorBidi"/>
                <w:color w:val="auto"/>
                <w:kern w:val="2"/>
                <w:szCs w:val="24"/>
              </w:rPr>
            </w:pPr>
            <w:r w:rsidRPr="00D742D2">
              <w:rPr>
                <w:rFonts w:asciiTheme="minorEastAsia" w:eastAsiaTheme="minorEastAsia" w:hAnsiTheme="minorEastAsia" w:cstheme="minorBidi"/>
                <w:color w:val="auto"/>
                <w:kern w:val="2"/>
                <w:szCs w:val="24"/>
              </w:rPr>
              <w:t>下諏訪町</w:t>
            </w:r>
          </w:p>
        </w:tc>
      </w:tr>
      <w:tr w:rsidR="00324C61" w:rsidRPr="00D742D2" w:rsidTr="00FE6CA9">
        <w:trPr>
          <w:trHeight w:val="737"/>
        </w:trPr>
        <w:tc>
          <w:tcPr>
            <w:tcW w:w="2830" w:type="dxa"/>
            <w:vAlign w:val="center"/>
          </w:tcPr>
          <w:p w:rsidR="00324C61" w:rsidRPr="00D742D2" w:rsidRDefault="00324C61" w:rsidP="00FE6CA9">
            <w:pPr>
              <w:overflowPunct/>
              <w:adjustRightInd/>
              <w:jc w:val="center"/>
              <w:textAlignment w:val="auto"/>
              <w:rPr>
                <w:rFonts w:asciiTheme="minorEastAsia" w:eastAsiaTheme="minorEastAsia" w:hAnsiTheme="minorEastAsia" w:cstheme="minorBidi"/>
                <w:color w:val="auto"/>
                <w:kern w:val="2"/>
                <w:szCs w:val="24"/>
              </w:rPr>
            </w:pPr>
            <w:r w:rsidRPr="00D742D2">
              <w:rPr>
                <w:rFonts w:asciiTheme="minorEastAsia" w:eastAsiaTheme="minorEastAsia" w:hAnsiTheme="minorEastAsia" w:cstheme="minorBidi" w:hint="eastAsia"/>
                <w:color w:val="auto"/>
                <w:kern w:val="2"/>
                <w:szCs w:val="24"/>
              </w:rPr>
              <w:t>ＴＥＬ</w:t>
            </w:r>
          </w:p>
        </w:tc>
        <w:tc>
          <w:tcPr>
            <w:tcW w:w="5812" w:type="dxa"/>
            <w:vAlign w:val="center"/>
          </w:tcPr>
          <w:p w:rsidR="00324C61" w:rsidRPr="00D742D2" w:rsidRDefault="00324C61" w:rsidP="00FE6CA9">
            <w:pPr>
              <w:overflowPunct/>
              <w:adjustRightInd/>
              <w:textAlignment w:val="auto"/>
              <w:rPr>
                <w:rFonts w:asciiTheme="minorEastAsia" w:eastAsiaTheme="minorEastAsia" w:hAnsiTheme="minorEastAsia" w:cstheme="minorBidi"/>
                <w:color w:val="auto"/>
                <w:kern w:val="2"/>
                <w:szCs w:val="24"/>
              </w:rPr>
            </w:pPr>
          </w:p>
        </w:tc>
      </w:tr>
      <w:tr w:rsidR="00324C61" w:rsidRPr="00D742D2" w:rsidTr="00FE6CA9">
        <w:trPr>
          <w:trHeight w:val="737"/>
        </w:trPr>
        <w:tc>
          <w:tcPr>
            <w:tcW w:w="2830" w:type="dxa"/>
            <w:vAlign w:val="center"/>
          </w:tcPr>
          <w:p w:rsidR="00324C61" w:rsidRPr="00D742D2" w:rsidRDefault="00324C61" w:rsidP="00FE6CA9">
            <w:pPr>
              <w:overflowPunct/>
              <w:adjustRightInd/>
              <w:jc w:val="center"/>
              <w:textAlignment w:val="auto"/>
              <w:rPr>
                <w:rFonts w:asciiTheme="minorEastAsia" w:eastAsiaTheme="minorEastAsia" w:hAnsiTheme="minorEastAsia" w:cstheme="minorBidi"/>
                <w:color w:val="auto"/>
                <w:kern w:val="2"/>
                <w:szCs w:val="24"/>
              </w:rPr>
            </w:pPr>
            <w:r w:rsidRPr="00D742D2">
              <w:rPr>
                <w:rFonts w:asciiTheme="minorEastAsia" w:eastAsiaTheme="minorEastAsia" w:hAnsiTheme="minorEastAsia" w:cstheme="minorBidi" w:hint="eastAsia"/>
                <w:color w:val="auto"/>
                <w:kern w:val="2"/>
                <w:szCs w:val="24"/>
              </w:rPr>
              <w:t>担当者</w:t>
            </w:r>
          </w:p>
        </w:tc>
        <w:tc>
          <w:tcPr>
            <w:tcW w:w="5812" w:type="dxa"/>
            <w:vAlign w:val="center"/>
          </w:tcPr>
          <w:p w:rsidR="00324C61" w:rsidRPr="00D742D2" w:rsidRDefault="00324C61" w:rsidP="00FE6CA9">
            <w:pPr>
              <w:overflowPunct/>
              <w:adjustRightInd/>
              <w:textAlignment w:val="auto"/>
              <w:rPr>
                <w:rFonts w:asciiTheme="minorEastAsia" w:eastAsiaTheme="minorEastAsia" w:hAnsiTheme="minorEastAsia" w:cstheme="minorBidi"/>
                <w:color w:val="auto"/>
                <w:kern w:val="2"/>
                <w:szCs w:val="24"/>
              </w:rPr>
            </w:pPr>
          </w:p>
        </w:tc>
      </w:tr>
    </w:tbl>
    <w:p w:rsidR="00324C61" w:rsidRPr="00D742D2" w:rsidRDefault="00324C61" w:rsidP="00324C61">
      <w:pPr>
        <w:adjustRightInd/>
        <w:rPr>
          <w:rFonts w:asciiTheme="minorEastAsia" w:eastAsiaTheme="minorEastAsia" w:hAnsiTheme="minorEastAsia" w:cs="Times New Roman"/>
          <w:spacing w:val="2"/>
        </w:rPr>
      </w:pPr>
    </w:p>
    <w:p w:rsidR="00324C61" w:rsidRPr="00D742D2" w:rsidRDefault="00814073" w:rsidP="00324C61">
      <w:pPr>
        <w:adjustRightInd/>
        <w:rPr>
          <w:rFonts w:asciiTheme="minorEastAsia" w:eastAsiaTheme="minorEastAsia" w:hAnsiTheme="minorEastAsia" w:hint="eastAsia"/>
        </w:rPr>
      </w:pPr>
      <w:r w:rsidRPr="00D742D2">
        <w:rPr>
          <w:rFonts w:asciiTheme="minorEastAsia" w:eastAsiaTheme="minorEastAsia" w:hAnsiTheme="minorEastAsia"/>
          <w:noProof/>
        </w:rPr>
        <mc:AlternateContent>
          <mc:Choice Requires="wps">
            <w:drawing>
              <wp:anchor distT="0" distB="0" distL="114300" distR="114300" simplePos="0" relativeHeight="251659264" behindDoc="1" locked="0" layoutInCell="1" allowOverlap="1" wp14:anchorId="57C8876C" wp14:editId="43002FB9">
                <wp:simplePos x="0" y="0"/>
                <wp:positionH relativeFrom="column">
                  <wp:posOffset>3312160</wp:posOffset>
                </wp:positionH>
                <wp:positionV relativeFrom="paragraph">
                  <wp:posOffset>160020</wp:posOffset>
                </wp:positionV>
                <wp:extent cx="2299062" cy="904875"/>
                <wp:effectExtent l="0" t="0" r="25400" b="28575"/>
                <wp:wrapNone/>
                <wp:docPr id="1" name="正方形/長方形 1"/>
                <wp:cNvGraphicFramePr/>
                <a:graphic xmlns:a="http://schemas.openxmlformats.org/drawingml/2006/main">
                  <a:graphicData uri="http://schemas.microsoft.com/office/word/2010/wordprocessingShape">
                    <wps:wsp>
                      <wps:cNvSpPr/>
                      <wps:spPr>
                        <a:xfrm>
                          <a:off x="0" y="0"/>
                          <a:ext cx="2299062"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4C61" w:rsidRDefault="00324C61" w:rsidP="00324C61">
                            <w:pPr>
                              <w:adjustRightInd/>
                              <w:ind w:right="503"/>
                              <w:jc w:val="distribute"/>
                            </w:pPr>
                            <w:r>
                              <w:rPr>
                                <w:rFonts w:hint="eastAsia"/>
                              </w:rPr>
                              <w:t xml:space="preserve">　本件に関する問合せ</w:t>
                            </w:r>
                          </w:p>
                          <w:p w:rsidR="00324C61" w:rsidRDefault="00324C61" w:rsidP="00324C61">
                            <w:pPr>
                              <w:adjustRightInd/>
                              <w:ind w:right="503"/>
                              <w:jc w:val="distribute"/>
                            </w:pPr>
                            <w:r>
                              <w:rPr>
                                <w:rFonts w:hint="eastAsia"/>
                              </w:rPr>
                              <w:t xml:space="preserve">　下諏訪商工会議所</w:t>
                            </w:r>
                          </w:p>
                          <w:p w:rsidR="00324C61" w:rsidRDefault="00324C61" w:rsidP="00324C61">
                            <w:pPr>
                              <w:adjustRightInd/>
                              <w:ind w:right="503"/>
                              <w:jc w:val="distribute"/>
                            </w:pPr>
                            <w:r>
                              <w:rPr>
                                <w:rFonts w:hint="eastAsia"/>
                              </w:rPr>
                              <w:t xml:space="preserve">　</w:t>
                            </w:r>
                            <w:r>
                              <w:rPr>
                                <w:rFonts w:hint="eastAsia"/>
                              </w:rPr>
                              <w:t xml:space="preserve"> </w:t>
                            </w:r>
                            <w:r w:rsidR="00D742D2">
                              <w:rPr>
                                <w:rFonts w:hint="eastAsia"/>
                              </w:rPr>
                              <w:t>担当：</w:t>
                            </w:r>
                            <w:r>
                              <w:rPr>
                                <w:rFonts w:hint="eastAsia"/>
                              </w:rPr>
                              <w:t>森川・藤森</w:t>
                            </w:r>
                          </w:p>
                          <w:p w:rsidR="00324C61" w:rsidRDefault="00324C61" w:rsidP="00324C61">
                            <w:pPr>
                              <w:adjustRightInd/>
                              <w:ind w:right="503"/>
                              <w:jc w:val="distribute"/>
                              <w:rPr>
                                <w:rFonts w:ascii="ＭＳ 明朝" w:cs="Times New Roman"/>
                                <w:spacing w:val="2"/>
                              </w:rPr>
                            </w:pPr>
                            <w:r>
                              <w:rPr>
                                <w:rFonts w:hint="eastAsia"/>
                              </w:rPr>
                              <w:t xml:space="preserve">　</w:t>
                            </w:r>
                            <w:r>
                              <w:rPr>
                                <w:rFonts w:hint="eastAsia"/>
                              </w:rPr>
                              <w:t xml:space="preserve"> </w:t>
                            </w:r>
                            <w:r>
                              <w:rPr>
                                <w:rFonts w:hint="eastAsia"/>
                              </w:rPr>
                              <w:t>ＴＥＬ：２７－８５３３</w:t>
                            </w:r>
                          </w:p>
                          <w:p w:rsidR="00324C61" w:rsidRPr="00D46106" w:rsidRDefault="00324C61" w:rsidP="00324C61">
                            <w:pPr>
                              <w:ind w:right="503"/>
                              <w:jc w:val="distribute"/>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8876C" id="正方形/長方形 1" o:spid="_x0000_s1028" style="position:absolute;left:0;text-align:left;margin-left:260.8pt;margin-top:12.6pt;width:181.0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" filled="f" strokecolor="black [3213]" strokeweight=".5pt">
                <v:textbox inset="0,,0">
                  <w:txbxContent>
                    <w:p w:rsidR="00324C61" w:rsidRDefault="00324C61" w:rsidP="00324C61">
                      <w:pPr>
                        <w:adjustRightInd/>
                        <w:ind w:right="503"/>
                        <w:jc w:val="distribute"/>
                      </w:pPr>
                      <w:r>
                        <w:rPr>
                          <w:rFonts w:hint="eastAsia"/>
                        </w:rPr>
                        <w:t xml:space="preserve">　本件に関する問合せ</w:t>
                      </w:r>
                    </w:p>
                    <w:p w:rsidR="00324C61" w:rsidRDefault="00324C61" w:rsidP="00324C61">
                      <w:pPr>
                        <w:adjustRightInd/>
                        <w:ind w:right="503"/>
                        <w:jc w:val="distribute"/>
                      </w:pPr>
                      <w:r>
                        <w:rPr>
                          <w:rFonts w:hint="eastAsia"/>
                        </w:rPr>
                        <w:t xml:space="preserve">　下諏訪商工会議所</w:t>
                      </w:r>
                    </w:p>
                    <w:p w:rsidR="00324C61" w:rsidRDefault="00324C61" w:rsidP="00324C61">
                      <w:pPr>
                        <w:adjustRightInd/>
                        <w:ind w:right="503"/>
                        <w:jc w:val="distribute"/>
                      </w:pPr>
                      <w:r>
                        <w:rPr>
                          <w:rFonts w:hint="eastAsia"/>
                        </w:rPr>
                        <w:t xml:space="preserve">　</w:t>
                      </w:r>
                      <w:r>
                        <w:rPr>
                          <w:rFonts w:hint="eastAsia"/>
                        </w:rPr>
                        <w:t xml:space="preserve"> </w:t>
                      </w:r>
                      <w:r w:rsidR="00D742D2">
                        <w:rPr>
                          <w:rFonts w:hint="eastAsia"/>
                        </w:rPr>
                        <w:t>担当：</w:t>
                      </w:r>
                      <w:r>
                        <w:rPr>
                          <w:rFonts w:hint="eastAsia"/>
                        </w:rPr>
                        <w:t>森川・藤森</w:t>
                      </w:r>
                    </w:p>
                    <w:p w:rsidR="00324C61" w:rsidRDefault="00324C61" w:rsidP="00324C61">
                      <w:pPr>
                        <w:adjustRightInd/>
                        <w:ind w:right="503"/>
                        <w:jc w:val="distribute"/>
                        <w:rPr>
                          <w:rFonts w:ascii="ＭＳ 明朝" w:cs="Times New Roman"/>
                          <w:spacing w:val="2"/>
                        </w:rPr>
                      </w:pPr>
                      <w:r>
                        <w:rPr>
                          <w:rFonts w:hint="eastAsia"/>
                        </w:rPr>
                        <w:t xml:space="preserve">　</w:t>
                      </w:r>
                      <w:r>
                        <w:rPr>
                          <w:rFonts w:hint="eastAsia"/>
                        </w:rPr>
                        <w:t xml:space="preserve"> </w:t>
                      </w:r>
                      <w:r>
                        <w:rPr>
                          <w:rFonts w:hint="eastAsia"/>
                        </w:rPr>
                        <w:t>ＴＥＬ：２７－８５３３</w:t>
                      </w:r>
                    </w:p>
                    <w:p w:rsidR="00324C61" w:rsidRPr="00D46106" w:rsidRDefault="00324C61" w:rsidP="00324C61">
                      <w:pPr>
                        <w:ind w:right="503"/>
                        <w:jc w:val="distribute"/>
                      </w:pPr>
                    </w:p>
                  </w:txbxContent>
                </v:textbox>
              </v:rect>
            </w:pict>
          </mc:Fallback>
        </mc:AlternateContent>
      </w:r>
    </w:p>
    <w:p w:rsidR="00324C61" w:rsidRPr="00D742D2" w:rsidRDefault="00324C61" w:rsidP="00324C61">
      <w:pPr>
        <w:adjustRightInd/>
        <w:rPr>
          <w:rFonts w:asciiTheme="minorEastAsia" w:eastAsiaTheme="minorEastAsia" w:hAnsiTheme="minorEastAsia"/>
        </w:rPr>
      </w:pPr>
    </w:p>
    <w:p w:rsidR="00324C61" w:rsidRPr="00D742D2" w:rsidRDefault="00324C61" w:rsidP="00324C61">
      <w:pPr>
        <w:adjustRightInd/>
        <w:rPr>
          <w:rFonts w:asciiTheme="minorEastAsia" w:eastAsiaTheme="minorEastAsia" w:hAnsiTheme="minorEastAsia"/>
        </w:rPr>
      </w:pPr>
    </w:p>
    <w:p w:rsidR="00324C61" w:rsidRPr="00D742D2" w:rsidRDefault="00324C61" w:rsidP="00324C61">
      <w:pPr>
        <w:adjustRightInd/>
        <w:rPr>
          <w:rFonts w:asciiTheme="minorEastAsia" w:eastAsiaTheme="minorEastAsia" w:hAnsiTheme="minorEastAsia"/>
        </w:rPr>
      </w:pPr>
    </w:p>
    <w:p w:rsidR="00324C61" w:rsidRPr="00D742D2" w:rsidRDefault="00324C61" w:rsidP="00324C61">
      <w:pPr>
        <w:adjustRightInd/>
        <w:rPr>
          <w:rFonts w:asciiTheme="minorEastAsia" w:eastAsiaTheme="minorEastAsia" w:hAnsiTheme="minorEastAsia"/>
        </w:rPr>
      </w:pPr>
    </w:p>
    <w:p w:rsidR="0065291F" w:rsidRPr="00D742D2" w:rsidRDefault="0065291F">
      <w:pPr>
        <w:rPr>
          <w:rFonts w:asciiTheme="minorEastAsia" w:eastAsiaTheme="minorEastAsia" w:hAnsiTheme="minorEastAsia" w:hint="eastAsia"/>
        </w:rPr>
      </w:pPr>
    </w:p>
    <w:sectPr w:rsidR="0065291F" w:rsidRPr="00D742D2" w:rsidSect="00324C61">
      <w:pgSz w:w="11906" w:h="16838"/>
      <w:pgMar w:top="1134" w:right="1701" w:bottom="1134" w:left="1701" w:header="720" w:footer="720" w:gutter="0"/>
      <w:pgNumType w:start="1"/>
      <w:cols w:space="720"/>
      <w:noEndnote/>
      <w:docGrid w:type="linesAndChars" w:linePitch="29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61"/>
    <w:rsid w:val="00324C61"/>
    <w:rsid w:val="0065291F"/>
    <w:rsid w:val="00814073"/>
    <w:rsid w:val="00B118DF"/>
    <w:rsid w:val="00BF3757"/>
    <w:rsid w:val="00D74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A362D0-6A69-44B1-93B6-A7430932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C6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2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2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dc:creator>
  <cp:keywords/>
  <dc:description/>
  <cp:lastModifiedBy>USER108</cp:lastModifiedBy>
  <cp:revision>5</cp:revision>
  <dcterms:created xsi:type="dcterms:W3CDTF">2022-11-25T05:14:00Z</dcterms:created>
  <dcterms:modified xsi:type="dcterms:W3CDTF">2022-11-29T01:04:00Z</dcterms:modified>
</cp:coreProperties>
</file>